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18" w:rsidRPr="00306835" w:rsidRDefault="002E5D18" w:rsidP="00306835">
      <w:pPr>
        <w:widowControl/>
        <w:spacing w:line="340" w:lineRule="exact"/>
        <w:rPr>
          <w:rFonts w:ascii="游ゴシック" w:eastAsia="游ゴシック" w:hAnsi="游ゴシック"/>
          <w:sz w:val="32"/>
          <w:szCs w:val="32"/>
        </w:rPr>
      </w:pPr>
      <w:r>
        <w:rPr>
          <w:rFonts w:ascii="游ゴシック" w:eastAsia="游ゴシック" w:hAnsi="游ゴシック" w:hint="eastAsia"/>
        </w:rPr>
        <w:t xml:space="preserve">　　　　　　</w:t>
      </w:r>
      <w:r w:rsidRPr="002E5D18">
        <w:rPr>
          <w:rFonts w:ascii="游ゴシック" w:eastAsia="游ゴシック" w:hAnsi="游ゴシック" w:hint="eastAsia"/>
          <w:b/>
          <w:sz w:val="32"/>
          <w:szCs w:val="32"/>
        </w:rPr>
        <w:t>k</w:t>
      </w:r>
      <w:r w:rsidRPr="002E5D18">
        <w:rPr>
          <w:rFonts w:ascii="游ゴシック" w:eastAsia="游ゴシック" w:hAnsi="游ゴシック"/>
          <w:b/>
          <w:sz w:val="32"/>
          <w:szCs w:val="32"/>
        </w:rPr>
        <w:t>ankyo@jcia-net.or.jp</w:t>
      </w:r>
      <w:r w:rsidRPr="002E5D18">
        <w:rPr>
          <w:rFonts w:ascii="游ゴシック" w:eastAsia="游ゴシック" w:hAnsi="游ゴシック" w:hint="eastAsia"/>
          <w:b/>
          <w:sz w:val="32"/>
          <w:szCs w:val="32"/>
        </w:rPr>
        <w:t xml:space="preserve">　日化協・環境安全部 行</w:t>
      </w:r>
      <w:r>
        <w:rPr>
          <w:rFonts w:ascii="游ゴシック" w:eastAsia="游ゴシック" w:hAnsi="游ゴシック" w:hint="eastAsia"/>
        </w:rPr>
        <w:t xml:space="preserve">　</w:t>
      </w:r>
    </w:p>
    <w:tbl>
      <w:tblPr>
        <w:tblStyle w:val="a6"/>
        <w:tblW w:w="0" w:type="auto"/>
        <w:jc w:val="center"/>
        <w:tblLook w:val="04A0" w:firstRow="1" w:lastRow="0" w:firstColumn="1" w:lastColumn="0" w:noHBand="0" w:noVBand="1"/>
      </w:tblPr>
      <w:tblGrid>
        <w:gridCol w:w="3345"/>
      </w:tblGrid>
      <w:tr w:rsidR="002E5D18" w:rsidTr="002E5D18">
        <w:trPr>
          <w:trHeight w:val="510"/>
          <w:jc w:val="center"/>
        </w:trPr>
        <w:tc>
          <w:tcPr>
            <w:tcW w:w="3345" w:type="dxa"/>
            <w:shd w:val="clear" w:color="auto" w:fill="2F5496" w:themeFill="accent1" w:themeFillShade="BF"/>
          </w:tcPr>
          <w:p w:rsidR="002E5D18" w:rsidRPr="002E5D18" w:rsidRDefault="002E5D18" w:rsidP="002E5D18">
            <w:pPr>
              <w:widowControl/>
              <w:jc w:val="center"/>
              <w:rPr>
                <w:rFonts w:ascii="游ゴシック" w:eastAsia="游ゴシック" w:hAnsi="游ゴシック"/>
                <w:b/>
                <w:sz w:val="40"/>
                <w:szCs w:val="40"/>
              </w:rPr>
            </w:pPr>
            <w:r w:rsidRPr="002E5D18">
              <w:rPr>
                <w:rFonts w:ascii="游ゴシック" w:eastAsia="游ゴシック" w:hAnsi="游ゴシック" w:hint="eastAsia"/>
                <w:b/>
                <w:color w:val="FFFFFF" w:themeColor="background1"/>
                <w:sz w:val="40"/>
                <w:szCs w:val="40"/>
              </w:rPr>
              <w:t>申　込　書</w:t>
            </w:r>
          </w:p>
        </w:tc>
      </w:tr>
    </w:tbl>
    <w:p w:rsidR="00051422" w:rsidRDefault="00051422">
      <w:pPr>
        <w:widowControl/>
        <w:jc w:val="left"/>
        <w:rPr>
          <w:rFonts w:ascii="游ゴシック" w:eastAsia="游ゴシック" w:hAnsi="游ゴシック"/>
        </w:rPr>
      </w:pPr>
    </w:p>
    <w:tbl>
      <w:tblPr>
        <w:tblW w:w="0" w:type="auto"/>
        <w:tblInd w:w="181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6705"/>
      </w:tblGrid>
      <w:tr w:rsidR="00306835" w:rsidTr="00306835">
        <w:trPr>
          <w:trHeight w:val="975"/>
        </w:trPr>
        <w:tc>
          <w:tcPr>
            <w:tcW w:w="6705" w:type="dxa"/>
          </w:tcPr>
          <w:p w:rsidR="00306835" w:rsidRPr="00306835" w:rsidRDefault="00720243" w:rsidP="00306835">
            <w:pPr>
              <w:spacing w:line="400" w:lineRule="exact"/>
              <w:jc w:val="center"/>
              <w:rPr>
                <w:rFonts w:ascii="游ゴシック" w:eastAsia="游ゴシック" w:hAnsi="游ゴシック"/>
                <w:b/>
                <w:sz w:val="36"/>
                <w:szCs w:val="36"/>
              </w:rPr>
            </w:pPr>
            <w:r>
              <w:rPr>
                <w:rFonts w:ascii="游ゴシック" w:eastAsia="游ゴシック" w:hAnsi="游ゴシック" w:hint="eastAsia"/>
                <w:b/>
                <w:sz w:val="36"/>
                <w:szCs w:val="36"/>
              </w:rPr>
              <w:t>事故事例に学ぶDVD（日本語版）</w:t>
            </w:r>
          </w:p>
          <w:p w:rsidR="00306835" w:rsidRPr="00306835" w:rsidRDefault="00720243" w:rsidP="00306835">
            <w:pPr>
              <w:spacing w:line="400" w:lineRule="exact"/>
              <w:jc w:val="center"/>
              <w:rPr>
                <w:rFonts w:ascii="游ゴシック" w:eastAsia="游ゴシック" w:hAnsi="游ゴシック"/>
                <w:sz w:val="36"/>
                <w:szCs w:val="36"/>
              </w:rPr>
            </w:pPr>
            <w:r>
              <w:rPr>
                <w:rFonts w:ascii="游ゴシック" w:eastAsia="游ゴシック" w:hAnsi="游ゴシック" w:hint="eastAsia"/>
                <w:b/>
                <w:sz w:val="36"/>
                <w:szCs w:val="36"/>
              </w:rPr>
              <w:t>第1巻</w:t>
            </w:r>
            <w:r w:rsidR="00306835" w:rsidRPr="00306835">
              <w:rPr>
                <w:rFonts w:ascii="游ゴシック" w:eastAsia="游ゴシック" w:hAnsi="游ゴシック" w:hint="eastAsia"/>
                <w:b/>
                <w:sz w:val="36"/>
                <w:szCs w:val="36"/>
              </w:rPr>
              <w:t>～</w:t>
            </w:r>
            <w:r>
              <w:rPr>
                <w:rFonts w:ascii="游ゴシック" w:eastAsia="游ゴシック" w:hAnsi="游ゴシック" w:hint="eastAsia"/>
                <w:b/>
                <w:sz w:val="36"/>
                <w:szCs w:val="36"/>
              </w:rPr>
              <w:t>第4巻</w:t>
            </w:r>
          </w:p>
        </w:tc>
      </w:tr>
    </w:tbl>
    <w:p w:rsidR="002E5D18" w:rsidRDefault="002E5D18" w:rsidP="00306835">
      <w:pPr>
        <w:widowControl/>
        <w:spacing w:line="260" w:lineRule="exact"/>
        <w:jc w:val="left"/>
        <w:rPr>
          <w:rFonts w:ascii="游ゴシック" w:eastAsia="游ゴシック" w:hAnsi="游ゴシック"/>
        </w:rPr>
      </w:pPr>
    </w:p>
    <w:tbl>
      <w:tblPr>
        <w:tblStyle w:val="a6"/>
        <w:tblW w:w="0" w:type="auto"/>
        <w:tblLook w:val="04A0" w:firstRow="1" w:lastRow="0" w:firstColumn="1" w:lastColumn="0" w:noHBand="0" w:noVBand="1"/>
      </w:tblPr>
      <w:tblGrid>
        <w:gridCol w:w="5228"/>
        <w:gridCol w:w="5228"/>
      </w:tblGrid>
      <w:tr w:rsidR="00306835" w:rsidTr="00306835">
        <w:trPr>
          <w:trHeight w:val="1800"/>
        </w:trPr>
        <w:tc>
          <w:tcPr>
            <w:tcW w:w="5228" w:type="dxa"/>
          </w:tcPr>
          <w:p w:rsidR="00306835" w:rsidRDefault="00306835" w:rsidP="00306835">
            <w:pPr>
              <w:widowControl/>
              <w:spacing w:line="360" w:lineRule="exact"/>
              <w:jc w:val="left"/>
              <w:rPr>
                <w:rFonts w:ascii="游ゴシック" w:eastAsia="游ゴシック" w:hAnsi="游ゴシック"/>
                <w:sz w:val="36"/>
                <w:szCs w:val="36"/>
              </w:rPr>
            </w:pPr>
          </w:p>
          <w:p w:rsidR="00720243" w:rsidRDefault="00720243" w:rsidP="00306835">
            <w:pPr>
              <w:widowControl/>
              <w:spacing w:line="360" w:lineRule="exact"/>
              <w:jc w:val="left"/>
              <w:rPr>
                <w:rFonts w:ascii="游ゴシック" w:eastAsia="游ゴシック" w:hAnsi="游ゴシック"/>
                <w:sz w:val="36"/>
                <w:szCs w:val="36"/>
              </w:rPr>
            </w:pPr>
          </w:p>
          <w:p w:rsidR="00306835" w:rsidRPr="00306835" w:rsidRDefault="00720243" w:rsidP="00306835">
            <w:pPr>
              <w:widowControl/>
              <w:spacing w:line="360" w:lineRule="exact"/>
              <w:jc w:val="center"/>
              <w:rPr>
                <w:rFonts w:ascii="游ゴシック" w:eastAsia="游ゴシック" w:hAnsi="游ゴシック"/>
                <w:sz w:val="36"/>
                <w:szCs w:val="36"/>
              </w:rPr>
            </w:pPr>
            <w:r>
              <w:rPr>
                <w:rFonts w:ascii="游ゴシック" w:eastAsia="游ゴシック" w:hAnsi="游ゴシック" w:hint="eastAsia"/>
                <w:sz w:val="36"/>
                <w:szCs w:val="36"/>
              </w:rPr>
              <w:t>事故事例に学ぶDVD</w:t>
            </w:r>
          </w:p>
          <w:p w:rsidR="00306835" w:rsidRPr="00E4200A" w:rsidRDefault="00720243" w:rsidP="00720243">
            <w:pPr>
              <w:widowControl/>
              <w:spacing w:line="360" w:lineRule="exact"/>
              <w:jc w:val="center"/>
              <w:rPr>
                <w:rFonts w:ascii="游ゴシック" w:eastAsia="游ゴシック" w:hAnsi="游ゴシック"/>
                <w:b/>
                <w:sz w:val="36"/>
                <w:szCs w:val="36"/>
              </w:rPr>
            </w:pPr>
            <w:r w:rsidRPr="00E4200A">
              <w:rPr>
                <w:rFonts w:ascii="游ゴシック" w:eastAsia="游ゴシック" w:hAnsi="游ゴシック" w:hint="eastAsia"/>
                <w:b/>
                <w:sz w:val="36"/>
                <w:szCs w:val="36"/>
              </w:rPr>
              <w:t>（日本語版）</w:t>
            </w:r>
          </w:p>
          <w:p w:rsidR="00306835" w:rsidRPr="00720243" w:rsidRDefault="00306835" w:rsidP="00306835">
            <w:pPr>
              <w:widowControl/>
              <w:spacing w:line="360" w:lineRule="exact"/>
              <w:jc w:val="left"/>
              <w:rPr>
                <w:rFonts w:ascii="游ゴシック" w:eastAsia="游ゴシック" w:hAnsi="游ゴシック"/>
                <w:sz w:val="36"/>
                <w:szCs w:val="36"/>
              </w:rPr>
            </w:pPr>
          </w:p>
          <w:p w:rsidR="00306835" w:rsidRPr="00306835" w:rsidRDefault="00E4200A" w:rsidP="00720243">
            <w:pPr>
              <w:widowControl/>
              <w:spacing w:line="360" w:lineRule="exact"/>
              <w:jc w:val="center"/>
              <w:rPr>
                <w:rFonts w:ascii="游ゴシック" w:eastAsia="游ゴシック" w:hAnsi="游ゴシック"/>
                <w:sz w:val="32"/>
                <w:szCs w:val="32"/>
              </w:rPr>
            </w:pPr>
            <w:r>
              <w:rPr>
                <w:rFonts w:ascii="游ゴシック" w:eastAsia="游ゴシック" w:hAnsi="游ゴシック" w:hint="eastAsia"/>
                <w:sz w:val="32"/>
                <w:szCs w:val="32"/>
              </w:rPr>
              <w:t>第</w:t>
            </w:r>
            <w:r w:rsidR="00720243">
              <w:rPr>
                <w:rFonts w:ascii="游ゴシック" w:eastAsia="游ゴシック" w:hAnsi="游ゴシック" w:hint="eastAsia"/>
                <w:sz w:val="32"/>
                <w:szCs w:val="32"/>
              </w:rPr>
              <w:t xml:space="preserve">1巻　～　</w:t>
            </w:r>
            <w:r>
              <w:rPr>
                <w:rFonts w:ascii="游ゴシック" w:eastAsia="游ゴシック" w:hAnsi="游ゴシック" w:hint="eastAsia"/>
                <w:sz w:val="32"/>
                <w:szCs w:val="32"/>
              </w:rPr>
              <w:t>第</w:t>
            </w:r>
            <w:r w:rsidR="00720243">
              <w:rPr>
                <w:rFonts w:ascii="游ゴシック" w:eastAsia="游ゴシック" w:hAnsi="游ゴシック" w:hint="eastAsia"/>
                <w:sz w:val="32"/>
                <w:szCs w:val="32"/>
              </w:rPr>
              <w:t>4巻</w:t>
            </w:r>
          </w:p>
          <w:p w:rsidR="00306835" w:rsidRPr="00306835" w:rsidRDefault="00306835" w:rsidP="00810F96">
            <w:pPr>
              <w:widowControl/>
              <w:spacing w:line="360" w:lineRule="exact"/>
              <w:jc w:val="left"/>
              <w:rPr>
                <w:rFonts w:ascii="游ゴシック" w:eastAsia="游ゴシック" w:hAnsi="游ゴシック" w:hint="eastAsia"/>
                <w:sz w:val="36"/>
                <w:szCs w:val="36"/>
              </w:rPr>
            </w:pPr>
          </w:p>
        </w:tc>
        <w:tc>
          <w:tcPr>
            <w:tcW w:w="5228" w:type="dxa"/>
          </w:tcPr>
          <w:p w:rsidR="00306835" w:rsidRDefault="00306835" w:rsidP="00306835">
            <w:pPr>
              <w:widowControl/>
              <w:spacing w:line="360" w:lineRule="exact"/>
              <w:jc w:val="left"/>
              <w:rPr>
                <w:rFonts w:ascii="游ゴシック" w:eastAsia="游ゴシック" w:hAnsi="游ゴシック"/>
                <w:b/>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①　単価　　2,000円（税込　2,200円）</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②　数量</w:t>
            </w:r>
          </w:p>
          <w:p w:rsidR="00306835" w:rsidRPr="00306835" w:rsidRDefault="00720243" w:rsidP="00720243">
            <w:pPr>
              <w:widowControl/>
              <w:spacing w:line="360" w:lineRule="exact"/>
              <w:ind w:firstLineChars="100" w:firstLine="240"/>
              <w:jc w:val="left"/>
              <w:rPr>
                <w:rFonts w:ascii="游ゴシック" w:eastAsia="游ゴシック" w:hAnsi="游ゴシック"/>
                <w:b/>
                <w:sz w:val="24"/>
              </w:rPr>
            </w:pPr>
            <w:r>
              <w:rPr>
                <w:rFonts w:ascii="游ゴシック" w:eastAsia="游ゴシック" w:hAnsi="游ゴシック" w:hint="eastAsia"/>
                <w:b/>
                <w:sz w:val="24"/>
              </w:rPr>
              <w:t xml:space="preserve">第1巻　</w:t>
            </w:r>
            <w:r w:rsidR="00306835" w:rsidRPr="00306835">
              <w:rPr>
                <w:rFonts w:ascii="游ゴシック" w:eastAsia="游ゴシック" w:hAnsi="游ゴシック" w:hint="eastAsia"/>
                <w:b/>
                <w:sz w:val="24"/>
              </w:rPr>
              <w:t xml:space="preserve">　　</w:t>
            </w:r>
            <w:r>
              <w:rPr>
                <w:rFonts w:ascii="游ゴシック" w:eastAsia="游ゴシック" w:hAnsi="游ゴシック" w:hint="eastAsia"/>
                <w:b/>
                <w:sz w:val="24"/>
              </w:rPr>
              <w:t xml:space="preserve">個　　　第2巻　</w:t>
            </w:r>
            <w:r w:rsidR="00810F96">
              <w:rPr>
                <w:rFonts w:ascii="游ゴシック" w:eastAsia="游ゴシック" w:hAnsi="游ゴシック" w:hint="eastAsia"/>
                <w:b/>
                <w:sz w:val="24"/>
              </w:rPr>
              <w:t xml:space="preserve">　</w:t>
            </w:r>
            <w:r>
              <w:rPr>
                <w:rFonts w:ascii="游ゴシック" w:eastAsia="游ゴシック" w:hAnsi="游ゴシック" w:hint="eastAsia"/>
                <w:b/>
                <w:sz w:val="24"/>
              </w:rPr>
              <w:t xml:space="preserve">　個</w:t>
            </w:r>
          </w:p>
          <w:p w:rsidR="00306835" w:rsidRPr="00306835" w:rsidRDefault="00306835" w:rsidP="00306835">
            <w:pPr>
              <w:widowControl/>
              <w:spacing w:line="360" w:lineRule="exact"/>
              <w:jc w:val="left"/>
              <w:rPr>
                <w:rFonts w:ascii="游ゴシック" w:eastAsia="游ゴシック" w:hAnsi="游ゴシック"/>
                <w:b/>
                <w:sz w:val="24"/>
              </w:rPr>
            </w:pPr>
          </w:p>
          <w:p w:rsidR="00306835" w:rsidRPr="00306835" w:rsidRDefault="00720243" w:rsidP="00720243">
            <w:pPr>
              <w:widowControl/>
              <w:spacing w:line="360" w:lineRule="exact"/>
              <w:ind w:firstLineChars="100" w:firstLine="240"/>
              <w:jc w:val="left"/>
              <w:rPr>
                <w:rFonts w:ascii="游ゴシック" w:eastAsia="游ゴシック" w:hAnsi="游ゴシック"/>
                <w:b/>
                <w:sz w:val="24"/>
              </w:rPr>
            </w:pPr>
            <w:r>
              <w:rPr>
                <w:rFonts w:ascii="游ゴシック" w:eastAsia="游ゴシック" w:hAnsi="游ゴシック" w:hint="eastAsia"/>
                <w:b/>
                <w:sz w:val="24"/>
              </w:rPr>
              <w:t xml:space="preserve">第3巻　　</w:t>
            </w:r>
            <w:r w:rsidR="00306835" w:rsidRPr="00306835">
              <w:rPr>
                <w:rFonts w:ascii="游ゴシック" w:eastAsia="游ゴシック" w:hAnsi="游ゴシック" w:hint="eastAsia"/>
                <w:b/>
                <w:sz w:val="24"/>
              </w:rPr>
              <w:t xml:space="preserve">　</w:t>
            </w:r>
            <w:r>
              <w:rPr>
                <w:rFonts w:ascii="游ゴシック" w:eastAsia="游ゴシック" w:hAnsi="游ゴシック" w:hint="eastAsia"/>
                <w:b/>
                <w:sz w:val="24"/>
              </w:rPr>
              <w:t xml:space="preserve">個　　　第4巻　</w:t>
            </w:r>
            <w:r w:rsidR="00810F96">
              <w:rPr>
                <w:rFonts w:ascii="游ゴシック" w:eastAsia="游ゴシック" w:hAnsi="游ゴシック" w:hint="eastAsia"/>
                <w:b/>
                <w:sz w:val="24"/>
              </w:rPr>
              <w:t xml:space="preserve">　</w:t>
            </w:r>
            <w:r>
              <w:rPr>
                <w:rFonts w:ascii="游ゴシック" w:eastAsia="游ゴシック" w:hAnsi="游ゴシック" w:hint="eastAsia"/>
                <w:b/>
                <w:sz w:val="24"/>
              </w:rPr>
              <w:t xml:space="preserve">　個</w:t>
            </w:r>
          </w:p>
          <w:p w:rsidR="00306835" w:rsidRPr="00306835" w:rsidRDefault="00306835" w:rsidP="00306835">
            <w:pPr>
              <w:widowControl/>
              <w:spacing w:line="360" w:lineRule="exact"/>
              <w:jc w:val="left"/>
              <w:rPr>
                <w:rFonts w:ascii="游ゴシック" w:eastAsia="游ゴシック" w:hAnsi="游ゴシック"/>
                <w:b/>
                <w:sz w:val="24"/>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合計金額 ①×②</w:t>
            </w:r>
          </w:p>
          <w:p w:rsidR="00306835" w:rsidRPr="00306835" w:rsidRDefault="00306835" w:rsidP="00306835">
            <w:pPr>
              <w:widowControl/>
              <w:spacing w:line="360" w:lineRule="exact"/>
              <w:jc w:val="left"/>
              <w:rPr>
                <w:rFonts w:ascii="游ゴシック" w:eastAsia="游ゴシック" w:hAnsi="游ゴシック"/>
                <w:sz w:val="24"/>
              </w:rPr>
            </w:pPr>
            <w:r w:rsidRPr="00306835">
              <w:rPr>
                <w:rFonts w:ascii="游ゴシック" w:eastAsia="游ゴシック" w:hAnsi="游ゴシック" w:hint="eastAsia"/>
                <w:b/>
                <w:sz w:val="24"/>
              </w:rPr>
              <w:t xml:space="preserve">　　　　　　　　　　　</w:t>
            </w:r>
            <w:r w:rsidR="00720243">
              <w:rPr>
                <w:rFonts w:ascii="游ゴシック" w:eastAsia="游ゴシック" w:hAnsi="游ゴシック" w:hint="eastAsia"/>
                <w:b/>
                <w:sz w:val="24"/>
              </w:rPr>
              <w:t xml:space="preserve">　</w:t>
            </w:r>
            <w:r w:rsidRPr="00306835">
              <w:rPr>
                <w:rFonts w:ascii="游ゴシック" w:eastAsia="游ゴシック" w:hAnsi="游ゴシック" w:hint="eastAsia"/>
                <w:b/>
                <w:sz w:val="24"/>
              </w:rPr>
              <w:t>円　※送料無料</w:t>
            </w:r>
          </w:p>
          <w:p w:rsidR="00306835" w:rsidRDefault="00306835" w:rsidP="00306835">
            <w:pPr>
              <w:widowControl/>
              <w:spacing w:line="360" w:lineRule="exact"/>
              <w:jc w:val="left"/>
              <w:rPr>
                <w:rFonts w:ascii="游ゴシック" w:eastAsia="游ゴシック" w:hAnsi="游ゴシック"/>
              </w:rPr>
            </w:pPr>
          </w:p>
        </w:tc>
      </w:tr>
      <w:tr w:rsidR="00306835" w:rsidTr="00F1449B">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住所　〒</w:t>
            </w:r>
          </w:p>
          <w:p w:rsidR="00306835" w:rsidRDefault="00306835" w:rsidP="00306835">
            <w:pPr>
              <w:widowControl/>
              <w:spacing w:line="360" w:lineRule="exact"/>
              <w:jc w:val="left"/>
              <w:rPr>
                <w:rFonts w:ascii="游ゴシック" w:eastAsia="游ゴシック" w:hAnsi="游ゴシック"/>
              </w:rPr>
            </w:pPr>
          </w:p>
        </w:tc>
      </w:tr>
      <w:tr w:rsidR="00306835" w:rsidTr="00E634FD">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会社名　　　　　　　　　　　　　　　　　　　　　　所属</w:t>
            </w:r>
          </w:p>
          <w:p w:rsidR="00306835" w:rsidRDefault="00306835" w:rsidP="00306835">
            <w:pPr>
              <w:widowControl/>
              <w:spacing w:line="360" w:lineRule="exact"/>
              <w:jc w:val="left"/>
              <w:rPr>
                <w:rFonts w:ascii="游ゴシック" w:eastAsia="游ゴシック" w:hAnsi="游ゴシック"/>
              </w:rPr>
            </w:pPr>
          </w:p>
        </w:tc>
      </w:tr>
      <w:tr w:rsidR="00306835" w:rsidTr="00306835">
        <w:tc>
          <w:tcPr>
            <w:tcW w:w="5228" w:type="dxa"/>
            <w:vMerge w:val="restart"/>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氏名</w:t>
            </w:r>
          </w:p>
          <w:p w:rsidR="00810F96" w:rsidRDefault="00810F96" w:rsidP="00306835">
            <w:pPr>
              <w:widowControl/>
              <w:spacing w:line="360" w:lineRule="exact"/>
              <w:jc w:val="left"/>
              <w:rPr>
                <w:rFonts w:ascii="游ゴシック" w:eastAsia="游ゴシック" w:hAnsi="游ゴシック" w:hint="eastAsia"/>
              </w:rPr>
            </w:pPr>
            <w:bookmarkStart w:id="0" w:name="_GoBack"/>
            <w:bookmarkEnd w:id="0"/>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電話</w:t>
            </w:r>
          </w:p>
        </w:tc>
      </w:tr>
      <w:tr w:rsidR="00306835" w:rsidTr="00306835">
        <w:tc>
          <w:tcPr>
            <w:tcW w:w="5228" w:type="dxa"/>
            <w:vMerge/>
          </w:tcPr>
          <w:p w:rsidR="00306835" w:rsidRDefault="00306835" w:rsidP="00306835">
            <w:pPr>
              <w:widowControl/>
              <w:spacing w:line="360" w:lineRule="exact"/>
              <w:jc w:val="left"/>
              <w:rPr>
                <w:rFonts w:ascii="游ゴシック" w:eastAsia="游ゴシック" w:hAnsi="游ゴシック"/>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メール</w:t>
            </w:r>
          </w:p>
        </w:tc>
      </w:tr>
    </w:tbl>
    <w:p w:rsidR="00B45F14" w:rsidRPr="00051422" w:rsidRDefault="000F2785">
      <w:pPr>
        <w:rPr>
          <w:rFonts w:ascii="游ゴシック" w:eastAsia="游ゴシック" w:hAnsi="游ゴシック"/>
          <w:b/>
        </w:rPr>
      </w:pPr>
      <w:r w:rsidRPr="00051422">
        <w:rPr>
          <w:rFonts w:ascii="游ゴシック" w:eastAsia="游ゴシック" w:hAnsi="游ゴシック" w:hint="eastAsia"/>
          <w:b/>
        </w:rPr>
        <w:t>◆請求書</w:t>
      </w:r>
      <w:r w:rsidR="004A5E7F" w:rsidRPr="00051422">
        <w:rPr>
          <w:rFonts w:ascii="游ゴシック" w:eastAsia="游ゴシック" w:hAnsi="游ゴシック" w:hint="eastAsia"/>
          <w:b/>
        </w:rPr>
        <w:t>は別途送付いたします。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日本化学工業協会の活動の改善に向けて、アンケートへのご協力をお願いします。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１．日化協からの購入は初めてですか？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□初めて、□購入したことがある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２．ご注文の</w:t>
      </w:r>
      <w:bookmarkStart w:id="1" w:name="_Hlk36028591"/>
      <w:r w:rsidRPr="00CA194B">
        <w:rPr>
          <w:rFonts w:ascii="游ゴシック" w:eastAsia="游ゴシック" w:hAnsi="游ゴシック" w:hint="eastAsia"/>
        </w:rPr>
        <w:t>刊行物等</w:t>
      </w:r>
      <w:bookmarkEnd w:id="1"/>
      <w:r w:rsidRPr="00CA194B">
        <w:rPr>
          <w:rFonts w:ascii="游ゴシック" w:eastAsia="游ゴシック" w:hAnsi="游ゴシック" w:hint="eastAsia"/>
        </w:rPr>
        <w:t>についてどのようにお知りになりましたか？</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□以前に購入・使用、□日化協ＨＰ、□評判を聞いて、□雑誌・インターネット等から、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３．どのように活用されますか？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□担当者向け教育等、□研修会等向け、□日化協の活動の周知・宣伝等、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４．今後も今回のご注文の刊行物等を継続して購入する予定はありますか？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　□予定あり、□未定、□今回限り＊</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 xml:space="preserve">＊その理由をお聞かせください：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５．日化協の刊行物やセミナー等についてご意見・ご希望がありましたらご記入ください</w:t>
      </w:r>
    </w:p>
    <w:p w:rsidR="008F0350" w:rsidRDefault="008F0350" w:rsidP="00220863">
      <w:pPr>
        <w:spacing w:line="340" w:lineRule="exact"/>
        <w:ind w:firstLineChars="200" w:firstLine="420"/>
        <w:rPr>
          <w:rFonts w:ascii="游ゴシック" w:eastAsia="游ゴシック" w:hAnsi="游ゴシック"/>
        </w:rPr>
      </w:pPr>
    </w:p>
    <w:p w:rsidR="00CA194B" w:rsidRPr="00CA194B" w:rsidRDefault="00CA194B" w:rsidP="008F0350">
      <w:pPr>
        <w:spacing w:line="340" w:lineRule="exact"/>
        <w:ind w:firstLineChars="200" w:firstLine="420"/>
        <w:jc w:val="right"/>
        <w:rPr>
          <w:rFonts w:ascii="游ゴシック" w:eastAsia="游ゴシック" w:hAnsi="游ゴシック"/>
        </w:rPr>
      </w:pPr>
      <w:r w:rsidRPr="00CA194B">
        <w:rPr>
          <w:rFonts w:ascii="游ゴシック" w:eastAsia="游ゴシック" w:hAnsi="游ゴシック" w:hint="eastAsia"/>
        </w:rPr>
        <w:t>ご協力ありがとうございました。</w:t>
      </w:r>
    </w:p>
    <w:sectPr w:rsidR="00CA194B" w:rsidRPr="00CA194B" w:rsidSect="00051422">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AF" w:rsidRDefault="00EA7AAF">
      <w:r>
        <w:separator/>
      </w:r>
    </w:p>
  </w:endnote>
  <w:endnote w:type="continuationSeparator" w:id="0">
    <w:p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E60794" w:rsidP="00C02366">
    <w:pPr>
      <w:pStyle w:val="a4"/>
      <w:spacing w:beforeLines="30" w:before="72"/>
      <w:rPr>
        <w:rFonts w:ascii="HGPｺﾞｼｯｸM" w:eastAsia="HGPｺﾞｼｯｸM"/>
      </w:rPr>
    </w:pPr>
    <w:r w:rsidRPr="006F69A5">
      <w:rPr>
        <w:rFonts w:ascii="HGPｺﾞｼｯｸM" w:eastAsia="HGPｺﾞｼｯｸM" w:hint="eastAsia"/>
        <w:sz w:val="24"/>
      </w:rPr>
      <w:t>(</w:t>
    </w:r>
    <w:r w:rsidR="00D61A05">
      <w:rPr>
        <w:rFonts w:ascii="HGPｺﾞｼｯｸM" w:eastAsia="HGPｺﾞｼｯｸM" w:hint="eastAsia"/>
        <w:sz w:val="24"/>
      </w:rPr>
      <w:t>一般社団法人</w:t>
    </w:r>
    <w:r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AF" w:rsidRDefault="00EA7AAF">
      <w:r>
        <w:separator/>
      </w:r>
    </w:p>
  </w:footnote>
  <w:footnote w:type="continuationSeparator" w:id="0">
    <w:p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3DBC1527"/>
    <w:multiLevelType w:val="hybridMultilevel"/>
    <w:tmpl w:val="42EE0444"/>
    <w:lvl w:ilvl="0" w:tplc="A91A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642F3"/>
    <w:multiLevelType w:val="hybridMultilevel"/>
    <w:tmpl w:val="69D80EE4"/>
    <w:lvl w:ilvl="0" w:tplc="C5085ABE">
      <w:start w:val="1"/>
      <w:numFmt w:val="decimalEnclosedCircle"/>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F861144"/>
    <w:multiLevelType w:val="hybridMultilevel"/>
    <w:tmpl w:val="E6CA9992"/>
    <w:lvl w:ilvl="0" w:tplc="18302DBC">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15100"/>
    <w:rsid w:val="00043279"/>
    <w:rsid w:val="00051422"/>
    <w:rsid w:val="0009366F"/>
    <w:rsid w:val="000A4369"/>
    <w:rsid w:val="000B3633"/>
    <w:rsid w:val="000F2785"/>
    <w:rsid w:val="00132447"/>
    <w:rsid w:val="00194DE6"/>
    <w:rsid w:val="001B4A34"/>
    <w:rsid w:val="001B7905"/>
    <w:rsid w:val="00220863"/>
    <w:rsid w:val="002226B3"/>
    <w:rsid w:val="0023318D"/>
    <w:rsid w:val="00233AD5"/>
    <w:rsid w:val="00243CA0"/>
    <w:rsid w:val="00246ED4"/>
    <w:rsid w:val="002906B7"/>
    <w:rsid w:val="002C1BE7"/>
    <w:rsid w:val="002E4FBB"/>
    <w:rsid w:val="002E5D18"/>
    <w:rsid w:val="00306835"/>
    <w:rsid w:val="00343254"/>
    <w:rsid w:val="00392CCB"/>
    <w:rsid w:val="003A0B9F"/>
    <w:rsid w:val="003D453B"/>
    <w:rsid w:val="003F255D"/>
    <w:rsid w:val="004124EE"/>
    <w:rsid w:val="0043253A"/>
    <w:rsid w:val="004404D5"/>
    <w:rsid w:val="00443DEE"/>
    <w:rsid w:val="00451FB3"/>
    <w:rsid w:val="00453E36"/>
    <w:rsid w:val="00467DA9"/>
    <w:rsid w:val="0047025E"/>
    <w:rsid w:val="004A5E7F"/>
    <w:rsid w:val="005028B7"/>
    <w:rsid w:val="00546FAA"/>
    <w:rsid w:val="005673E0"/>
    <w:rsid w:val="00587738"/>
    <w:rsid w:val="005B5276"/>
    <w:rsid w:val="005E624B"/>
    <w:rsid w:val="00612383"/>
    <w:rsid w:val="00647E56"/>
    <w:rsid w:val="00672A73"/>
    <w:rsid w:val="00674149"/>
    <w:rsid w:val="006A27D8"/>
    <w:rsid w:val="006F69A5"/>
    <w:rsid w:val="00720243"/>
    <w:rsid w:val="0077588D"/>
    <w:rsid w:val="007F5C54"/>
    <w:rsid w:val="00810F96"/>
    <w:rsid w:val="008116E7"/>
    <w:rsid w:val="0089669E"/>
    <w:rsid w:val="008C0D3D"/>
    <w:rsid w:val="008F0350"/>
    <w:rsid w:val="00907B5F"/>
    <w:rsid w:val="009106ED"/>
    <w:rsid w:val="00914DCD"/>
    <w:rsid w:val="00942F39"/>
    <w:rsid w:val="0096632F"/>
    <w:rsid w:val="00985D38"/>
    <w:rsid w:val="00987A00"/>
    <w:rsid w:val="009B78B0"/>
    <w:rsid w:val="009C0ED2"/>
    <w:rsid w:val="00A44CAB"/>
    <w:rsid w:val="00A9541F"/>
    <w:rsid w:val="00AC205A"/>
    <w:rsid w:val="00AC3C7B"/>
    <w:rsid w:val="00AE750D"/>
    <w:rsid w:val="00B21E1E"/>
    <w:rsid w:val="00B369A0"/>
    <w:rsid w:val="00B376DE"/>
    <w:rsid w:val="00B45552"/>
    <w:rsid w:val="00B45F14"/>
    <w:rsid w:val="00B831EF"/>
    <w:rsid w:val="00BB5AA7"/>
    <w:rsid w:val="00C02366"/>
    <w:rsid w:val="00C322F6"/>
    <w:rsid w:val="00C32466"/>
    <w:rsid w:val="00C53CE5"/>
    <w:rsid w:val="00CA194B"/>
    <w:rsid w:val="00CA7052"/>
    <w:rsid w:val="00D61A05"/>
    <w:rsid w:val="00D760F0"/>
    <w:rsid w:val="00DA6277"/>
    <w:rsid w:val="00DA7CAE"/>
    <w:rsid w:val="00E0795E"/>
    <w:rsid w:val="00E4200A"/>
    <w:rsid w:val="00E52039"/>
    <w:rsid w:val="00E60794"/>
    <w:rsid w:val="00E7710E"/>
    <w:rsid w:val="00E808D2"/>
    <w:rsid w:val="00EA7AAF"/>
    <w:rsid w:val="00F06564"/>
    <w:rsid w:val="00F13029"/>
    <w:rsid w:val="00F46558"/>
    <w:rsid w:val="00F536DA"/>
    <w:rsid w:val="00FA2A0A"/>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none"/>
    </o:shapedefaults>
    <o:shapelayout v:ext="edit">
      <o:idmap v:ext="edit" data="1"/>
    </o:shapelayout>
  </w:shapeDefaults>
  <w:decimalSymbol w:val="."/>
  <w:listSeparator w:val=","/>
  <w14:docId w14:val="13585481"/>
  <w15:chartTrackingRefBased/>
  <w15:docId w15:val="{D71A3419-B21D-48F0-AA0B-15A41C4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paragraph" w:styleId="a5">
    <w:name w:val="List Paragraph"/>
    <w:basedOn w:val="a"/>
    <w:uiPriority w:val="34"/>
    <w:qFormat/>
    <w:rsid w:val="009B78B0"/>
    <w:pPr>
      <w:ind w:leftChars="400" w:left="840"/>
    </w:pPr>
  </w:style>
  <w:style w:type="table" w:styleId="a6">
    <w:name w:val="Table Grid"/>
    <w:basedOn w:val="a1"/>
    <w:rsid w:val="002E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52F5-4FA5-47D2-B319-2443DC1A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新子 礼子</cp:lastModifiedBy>
  <cp:revision>4</cp:revision>
  <cp:lastPrinted>2023-08-07T06:10:00Z</cp:lastPrinted>
  <dcterms:created xsi:type="dcterms:W3CDTF">2023-08-08T05:29:00Z</dcterms:created>
  <dcterms:modified xsi:type="dcterms:W3CDTF">2023-08-08T05:57:00Z</dcterms:modified>
</cp:coreProperties>
</file>